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center"/>
        <w:rPr>
          <w:rFonts w:ascii="Times" w:hAnsi="Times"/>
          <w:b/>
          <w:b/>
          <w:bCs/>
        </w:rPr>
      </w:pPr>
      <w:r>
        <w:rPr>
          <w:rFonts w:ascii="Times" w:hAnsi="Times"/>
          <w:b/>
          <w:bCs/>
        </w:rPr>
        <w:t>WALTHAM GARDENERS’ SOCIETY</w:t>
      </w:r>
    </w:p>
    <w:p>
      <w:pPr>
        <w:pStyle w:val="Normal"/>
        <w:bidi w:val="0"/>
        <w:jc w:val="center"/>
        <w:rPr>
          <w:rFonts w:ascii="Times" w:hAnsi="Times"/>
          <w:b/>
          <w:b/>
          <w:bCs/>
        </w:rPr>
      </w:pPr>
      <w:r>
        <w:rPr>
          <w:rFonts w:ascii="Times" w:hAnsi="Times"/>
          <w:b/>
          <w:bCs/>
        </w:rPr>
      </w:r>
    </w:p>
    <w:p>
      <w:pPr>
        <w:pStyle w:val="Normal"/>
        <w:bidi w:val="0"/>
        <w:jc w:val="center"/>
        <w:rPr>
          <w:rFonts w:ascii="Times" w:hAnsi="Times"/>
          <w:b/>
          <w:b/>
          <w:bCs/>
        </w:rPr>
      </w:pPr>
      <w:r>
        <w:rPr>
          <w:rFonts w:ascii="Times" w:hAnsi="Times"/>
          <w:b/>
          <w:bCs/>
        </w:rPr>
        <w:t>Chairman’s Report for 2021 / 2022</w:t>
      </w:r>
    </w:p>
    <w:p>
      <w:pPr>
        <w:pStyle w:val="Normal"/>
        <w:bidi w:val="0"/>
        <w:jc w:val="center"/>
        <w:rPr>
          <w:rFonts w:ascii="Times" w:hAnsi="Times"/>
          <w:b/>
          <w:b/>
          <w:bCs/>
        </w:rPr>
      </w:pPr>
      <w:r>
        <w:rPr>
          <w:rFonts w:ascii="Times" w:hAnsi="Times"/>
          <w:b/>
          <w:bCs/>
        </w:rPr>
      </w:r>
    </w:p>
    <w:p>
      <w:pPr>
        <w:pStyle w:val="Normal"/>
        <w:bidi w:val="0"/>
        <w:jc w:val="center"/>
        <w:rPr>
          <w:rFonts w:ascii="Times" w:hAnsi="Times"/>
          <w:b/>
          <w:b/>
          <w:bCs/>
        </w:rPr>
      </w:pPr>
      <w:r>
        <w:rPr>
          <w:rFonts w:ascii="Times" w:hAnsi="Times"/>
          <w:b/>
          <w:bCs/>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 xml:space="preserve">It was not until June 2021 that we emerged from Lockdown with a visit to Sue Scrivens Garden on 5th June. Nine members made the trip to Pedlinge Court at Saltwood near Hythe on a </w:t>
        <w:tab/>
        <w:t>beautiful day.</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Sue and her husband John entertained us with a tour of the Garden and afternoon tea and much chatting about  her wonderful Garden and life in general.</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A Great Return to near normality.</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 xml:space="preserve">An initial informal meeting was held on the evening of 13th July with members gathering for a discussion on future events and exchanging information on current gardening problems </w:t>
        <w:tab/>
        <w:t>and swapping advice.</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 xml:space="preserve">It was decided to hold our Annual Show on Saturday 7th August with a reduction in the </w:t>
        <w:tab/>
        <w:t>number of classes to allow more circulation space in the Hall so sadly there were no classes for Floral Art, Cookery or Crafts. Nevertheless there were 117 exhibits.</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There were some new exhibitors to the Show, three of whom won Firsts, Roy Coles for his French Beans,  Andy and Janet Beal for their Carrots and Julia Stanton for her artistic display of foliage.</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On 14th September we welcomed Alison Marsden for her talk on Wildlife Friendly Gardening Great For People Too.  Alison’s talk was an intriguing combination on gardening as a social and therapeutic aid and encouraging wildlife in  your garden.  Alison’s message was that we as gardeners are part of a network, deriving pleasure from the natural  habitat and encouraging wildlife to prosper.</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Our concluding talk of the year was by Laura Brady from Horton Farm entitled The Wonky Parsnip.</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 xml:space="preserve">Laura has developed 4 acres at Horton Farm near Chilham, growing over 140 varieties of vegetables creating a thriving market garden. Laura has explored the use of many of the </w:t>
        <w:tab/>
        <w:t>vegetables she grows through her love of  cooking and her travels worldwide sampling markets and cuisines. Laura’s bubbly character made her presentation a great evening.</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The Society’s A.G.M. and Social took place on Tuesday 9th November with 13 stalwart members attending.</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With the absence of an A.G.M. in 2020 due to Covid 19 it is two years since our last A.G.M. and the intervening period ha</w:t>
      </w:r>
      <w:r>
        <w:rPr>
          <w:rFonts w:eastAsia="SimSun" w:cs="Lucida Sans" w:ascii="Times" w:hAnsi="Times"/>
          <w:b w:val="false"/>
          <w:i w:val="false"/>
          <w:caps w:val="false"/>
          <w:smallCaps w:val="false"/>
          <w:color w:val="000000"/>
          <w:spacing w:val="0"/>
          <w:kern w:val="2"/>
          <w:sz w:val="24"/>
          <w:szCs w:val="24"/>
          <w:lang w:val="en-HK" w:eastAsia="zh-CN" w:bidi="hi-IN"/>
        </w:rPr>
        <w:t>d</w:t>
      </w:r>
      <w:r>
        <w:rPr>
          <w:rFonts w:ascii="Times" w:hAnsi="Times"/>
          <w:b w:val="false"/>
          <w:i w:val="false"/>
          <w:caps w:val="false"/>
          <w:smallCaps w:val="false"/>
          <w:color w:val="000000"/>
          <w:spacing w:val="0"/>
          <w:sz w:val="24"/>
          <w:szCs w:val="24"/>
        </w:rPr>
        <w:t xml:space="preserve"> been a period of great uncertainty, </w:t>
      </w:r>
      <w:r>
        <w:rPr>
          <w:rFonts w:ascii="Times" w:hAnsi="Times"/>
          <w:b w:val="false"/>
          <w:i w:val="false"/>
          <w:caps w:val="false"/>
          <w:smallCaps w:val="false"/>
          <w:color w:val="000000"/>
          <w:spacing w:val="0"/>
          <w:sz w:val="24"/>
          <w:szCs w:val="24"/>
        </w:rPr>
        <w:t>but fortunately we have com</w:t>
      </w:r>
      <w:r>
        <w:rPr>
          <w:rFonts w:eastAsia="SimSun" w:cs="Lucida Sans" w:ascii="Times" w:hAnsi="Times"/>
          <w:b w:val="false"/>
          <w:i w:val="false"/>
          <w:caps w:val="false"/>
          <w:smallCaps w:val="false"/>
          <w:color w:val="000000"/>
          <w:spacing w:val="0"/>
          <w:kern w:val="2"/>
          <w:sz w:val="24"/>
          <w:szCs w:val="24"/>
          <w:lang w:val="en-HK" w:eastAsia="zh-CN" w:bidi="hi-IN"/>
        </w:rPr>
        <w:t>e</w:t>
      </w:r>
      <w:r>
        <w:rPr>
          <w:rFonts w:ascii="Times" w:hAnsi="Times"/>
          <w:b w:val="false"/>
          <w:i w:val="false"/>
          <w:caps w:val="false"/>
          <w:smallCaps w:val="false"/>
          <w:color w:val="000000"/>
          <w:spacing w:val="0"/>
          <w:sz w:val="24"/>
          <w:szCs w:val="24"/>
        </w:rPr>
        <w:t xml:space="preserve"> through it </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w</w:t>
      </w:r>
      <w:r>
        <w:rPr>
          <w:rFonts w:ascii="Times" w:hAnsi="Times"/>
          <w:b w:val="false"/>
          <w:i w:val="false"/>
          <w:caps w:val="false"/>
          <w:smallCaps w:val="false"/>
          <w:color w:val="000000"/>
          <w:spacing w:val="0"/>
          <w:sz w:val="24"/>
          <w:szCs w:val="24"/>
        </w:rPr>
        <w:t xml:space="preserve">ith a thriving membership and continuing enthusiasm  </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t xml:space="preserve">Waltham Gardeners Society Annual Dinner </w:t>
      </w:r>
      <w:r>
        <w:rPr>
          <w:rFonts w:ascii="Times" w:hAnsi="Times"/>
          <w:b w:val="false"/>
          <w:i w:val="false"/>
          <w:caps w:val="false"/>
          <w:smallCaps w:val="false"/>
          <w:color w:val="000000"/>
          <w:spacing w:val="0"/>
          <w:sz w:val="24"/>
          <w:szCs w:val="24"/>
        </w:rPr>
        <w:t>normally held in December was deferd to Spring 2022 and was finally held</w:t>
      </w:r>
      <w:r>
        <w:rPr>
          <w:rFonts w:ascii="Times" w:hAnsi="Times"/>
          <w:b w:val="false"/>
          <w:i w:val="false"/>
          <w:caps w:val="false"/>
          <w:smallCaps w:val="false"/>
          <w:color w:val="000000"/>
          <w:spacing w:val="0"/>
          <w:sz w:val="24"/>
          <w:szCs w:val="24"/>
        </w:rPr>
        <w:t xml:space="preserve"> on Tueday 8</w:t>
      </w:r>
      <w:r>
        <w:rPr>
          <w:rFonts w:ascii="Times" w:hAnsi="Times"/>
          <w:b w:val="false"/>
          <w:i w:val="false"/>
          <w:caps w:val="false"/>
          <w:smallCaps w:val="false"/>
          <w:color w:val="000000"/>
          <w:spacing w:val="0"/>
          <w:sz w:val="24"/>
          <w:szCs w:val="24"/>
          <w:vertAlign w:val="superscript"/>
        </w:rPr>
        <w:t>th</w:t>
      </w:r>
      <w:r>
        <w:rPr>
          <w:rFonts w:ascii="Times" w:hAnsi="Times"/>
          <w:b w:val="false"/>
          <w:i w:val="false"/>
          <w:caps w:val="false"/>
          <w:smallCaps w:val="false"/>
          <w:color w:val="000000"/>
          <w:spacing w:val="0"/>
          <w:sz w:val="24"/>
          <w:szCs w:val="24"/>
        </w:rPr>
        <w:t xml:space="preserve"> March 2022.  We had hoped to hold the somewhat delayed Annual Dinner at The Compasses Inn,Sole Street, Crundale, but they had suspended dining due to staff shortages.  However The Granville at Lower Hardres were pleased to welcome us.</w:t>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Fonts w:ascii="Times" w:hAnsi="Times"/>
          <w:b w:val="false"/>
          <w:i w:val="false"/>
          <w:caps w:val="false"/>
          <w:smallCaps w:val="false"/>
          <w:color w:val="000000"/>
          <w:spacing w:val="0"/>
          <w:sz w:val="24"/>
          <w:szCs w:val="24"/>
        </w:rPr>
      </w:r>
    </w:p>
    <w:p>
      <w:pPr>
        <w:pStyle w:val="Normal"/>
        <w:jc w:val="both"/>
        <w:rPr>
          <w:rFonts w:ascii="Times" w:hAnsi="Times"/>
          <w:sz w:val="22"/>
          <w:szCs w:val="22"/>
        </w:rPr>
      </w:pPr>
      <w:r>
        <w:rPr>
          <w:rFonts w:eastAsia="Calibri" w:cs="" w:ascii="Times" w:hAnsi="Times"/>
          <w:color w:val="00000A"/>
          <w:kern w:val="0"/>
          <w:sz w:val="22"/>
          <w:szCs w:val="22"/>
          <w:lang w:val="en-US" w:eastAsia="en-US" w:bidi="ar-SA"/>
        </w:rPr>
        <w:t>The Waltham Gardeners Society’</w:t>
      </w:r>
      <w:r>
        <w:rPr>
          <w:rFonts w:eastAsia="Calibri" w:cs="" w:ascii="Times" w:hAnsi="Times"/>
          <w:color w:val="00000A"/>
          <w:kern w:val="0"/>
          <w:sz w:val="22"/>
          <w:szCs w:val="22"/>
          <w:lang w:val="en-US" w:eastAsia="en-US" w:bidi="ar-SA"/>
        </w:rPr>
        <w:t>s 2022</w:t>
      </w:r>
      <w:r>
        <w:rPr>
          <w:rFonts w:eastAsia="Calibri" w:cs="" w:ascii="Times" w:hAnsi="Times"/>
          <w:color w:val="00000A"/>
          <w:kern w:val="0"/>
          <w:sz w:val="22"/>
          <w:szCs w:val="22"/>
          <w:lang w:val="en-US" w:eastAsia="en-US" w:bidi="ar-SA"/>
        </w:rPr>
        <w:t xml:space="preserve">  year started with a well attended open Evening with a Question and Answer Session on Tuesday 8 February.</w:t>
      </w:r>
    </w:p>
    <w:p>
      <w:pPr>
        <w:pStyle w:val="Normal"/>
        <w:jc w:val="both"/>
        <w:rPr>
          <w:rFonts w:ascii="Times" w:hAnsi="Times"/>
          <w:sz w:val="22"/>
          <w:szCs w:val="22"/>
        </w:rPr>
      </w:pPr>
      <w:r>
        <w:rPr>
          <w:rFonts w:ascii="Times" w:hAnsi="Times"/>
          <w:sz w:val="22"/>
          <w:szCs w:val="22"/>
        </w:rPr>
      </w:r>
    </w:p>
    <w:p>
      <w:pPr>
        <w:pStyle w:val="Normal"/>
        <w:jc w:val="both"/>
        <w:rPr>
          <w:rFonts w:ascii="Times" w:hAnsi="Times"/>
          <w:sz w:val="22"/>
          <w:szCs w:val="22"/>
        </w:rPr>
      </w:pPr>
      <w:r>
        <w:rPr>
          <w:rFonts w:eastAsia="Calibri" w:cs="" w:ascii="Times" w:hAnsi="Times"/>
          <w:color w:val="00000A"/>
          <w:kern w:val="0"/>
          <w:sz w:val="22"/>
          <w:szCs w:val="22"/>
          <w:lang w:val="en-US" w:eastAsia="en-US" w:bidi="ar-SA"/>
        </w:rPr>
        <w:t>A wide range of discussions took place with members providing advice and guidance on numerous subjects from the merits of various manures and composts to when to start chitting potatoes and pruning various wayward plants.  Accompanied by tea, coffee and biscuits the evening proved a useful start to the Gardeners Society year.</w:t>
      </w:r>
    </w:p>
    <w:p>
      <w:pPr>
        <w:pStyle w:val="Normal"/>
        <w:jc w:val="both"/>
        <w:rPr>
          <w:rFonts w:ascii="Times" w:hAnsi="Times"/>
          <w:sz w:val="22"/>
          <w:szCs w:val="22"/>
        </w:rPr>
      </w:pPr>
      <w:r>
        <w:rPr>
          <w:rFonts w:ascii="Times" w:hAnsi="Times"/>
          <w:sz w:val="22"/>
          <w:szCs w:val="22"/>
        </w:rPr>
      </w:r>
    </w:p>
    <w:p>
      <w:pPr>
        <w:pStyle w:val="Normal"/>
        <w:jc w:val="both"/>
        <w:rPr>
          <w:rFonts w:ascii="Times" w:hAnsi="Times"/>
          <w:sz w:val="22"/>
          <w:szCs w:val="22"/>
        </w:rPr>
      </w:pPr>
      <w:r>
        <w:rPr>
          <w:rFonts w:ascii="Times" w:hAnsi="Times"/>
          <w:sz w:val="22"/>
          <w:szCs w:val="22"/>
        </w:rPr>
      </w:r>
    </w:p>
    <w:p>
      <w:pPr>
        <w:pStyle w:val="Normal"/>
        <w:jc w:val="both"/>
        <w:rPr>
          <w:rFonts w:ascii="Times" w:hAnsi="Times"/>
          <w:sz w:val="22"/>
          <w:szCs w:val="22"/>
        </w:rPr>
      </w:pPr>
      <w:r>
        <w:rPr>
          <w:rFonts w:ascii="Times" w:hAnsi="Times"/>
          <w:sz w:val="22"/>
          <w:szCs w:val="22"/>
        </w:rPr>
      </w:r>
    </w:p>
    <w:p>
      <w:pPr>
        <w:pStyle w:val="Normal"/>
        <w:jc w:val="both"/>
        <w:rPr>
          <w:rFonts w:ascii="Times" w:hAnsi="Times"/>
          <w:b w:val="false"/>
          <w:b w:val="false"/>
          <w:bCs w:val="false"/>
          <w:sz w:val="22"/>
          <w:szCs w:val="22"/>
        </w:rPr>
      </w:pPr>
      <w:r>
        <w:rPr>
          <w:rFonts w:ascii="Times" w:hAnsi="Times"/>
          <w:b w:val="false"/>
          <w:bCs w:val="false"/>
          <w:sz w:val="22"/>
          <w:szCs w:val="22"/>
        </w:rPr>
        <w:t>Our next speaker evening was on Tuesday 12 April when Harrhy James talked to us on No-Dig Gardening.</w:t>
      </w:r>
    </w:p>
    <w:p>
      <w:pPr>
        <w:pStyle w:val="Normal"/>
        <w:jc w:val="both"/>
        <w:rPr>
          <w:b w:val="false"/>
          <w:b w:val="false"/>
          <w:bCs w:val="false"/>
        </w:rPr>
      </w:pPr>
      <w:r>
        <w:rPr>
          <w:b w:val="false"/>
          <w:bCs w:val="false"/>
        </w:rPr>
      </w:r>
    </w:p>
    <w:p>
      <w:pPr>
        <w:pStyle w:val="Normal"/>
        <w:jc w:val="both"/>
        <w:rPr>
          <w:rFonts w:ascii="Times" w:hAnsi="Times"/>
          <w:b w:val="false"/>
          <w:b w:val="false"/>
          <w:bCs w:val="false"/>
          <w:sz w:val="22"/>
          <w:szCs w:val="22"/>
        </w:rPr>
      </w:pPr>
      <w:r>
        <w:rPr>
          <w:rFonts w:ascii="Times" w:hAnsi="Times"/>
          <w:b w:val="false"/>
          <w:bCs w:val="false"/>
          <w:sz w:val="22"/>
          <w:szCs w:val="22"/>
        </w:rPr>
        <w:t>Harrhy has been the market garden manager at Rosewood Acres Farm near Canterbury since January 2021.  He looks after a small plot (500m2) using no-dig principles that provides fresh organic produce to the nearby local community, mostly in the form of weekly veg boxes.  Prior to joining Rosewood Acres, Harrhy had         3 years experience with no-dig growing on a small allotment in Germany.  He is interested in how to produce the most nutrient-dense food possible, and in teaching others how to get started with no-dig approaches.</w:t>
      </w:r>
    </w:p>
    <w:p>
      <w:pPr>
        <w:pStyle w:val="Normal"/>
        <w:jc w:val="both"/>
        <w:rPr>
          <w:rFonts w:ascii="Times" w:hAnsi="Times"/>
          <w:b w:val="false"/>
          <w:b w:val="false"/>
          <w:bCs w:val="false"/>
          <w:sz w:val="22"/>
          <w:szCs w:val="22"/>
        </w:rPr>
      </w:pPr>
      <w:r>
        <w:rPr>
          <w:rFonts w:ascii="Times" w:hAnsi="Times"/>
          <w:b w:val="false"/>
          <w:bCs w:val="false"/>
          <w:sz w:val="22"/>
          <w:szCs w:val="22"/>
        </w:rPr>
      </w:r>
    </w:p>
    <w:p>
      <w:pPr>
        <w:pStyle w:val="Normal"/>
        <w:jc w:val="both"/>
        <w:rPr>
          <w:rFonts w:ascii="Times" w:hAnsi="Times"/>
          <w:b w:val="false"/>
          <w:b w:val="false"/>
          <w:bCs w:val="false"/>
          <w:sz w:val="22"/>
          <w:szCs w:val="22"/>
        </w:rPr>
      </w:pPr>
      <w:r>
        <w:rPr>
          <w:rFonts w:ascii="Times" w:hAnsi="Times"/>
          <w:b w:val="false"/>
          <w:bCs w:val="false"/>
          <w:sz w:val="22"/>
          <w:szCs w:val="22"/>
        </w:rPr>
        <w:t>On Saturday 30 April our Annual Plant Sale will take place at 10.00 a.m. at Waltham Village Hall.</w:t>
      </w:r>
    </w:p>
    <w:p>
      <w:pPr>
        <w:pStyle w:val="Normal"/>
        <w:jc w:val="both"/>
        <w:rPr>
          <w:rFonts w:ascii="Times" w:hAnsi="Times"/>
          <w:b w:val="false"/>
          <w:b w:val="false"/>
          <w:bCs w:val="false"/>
          <w:sz w:val="22"/>
          <w:szCs w:val="22"/>
        </w:rPr>
      </w:pPr>
      <w:r>
        <w:rPr>
          <w:rFonts w:ascii="Times" w:hAnsi="Times"/>
          <w:b w:val="false"/>
          <w:bCs w:val="false"/>
          <w:sz w:val="22"/>
          <w:szCs w:val="22"/>
        </w:rPr>
      </w:r>
    </w:p>
    <w:p>
      <w:pPr>
        <w:pStyle w:val="Normal"/>
        <w:jc w:val="both"/>
        <w:rPr>
          <w:rFonts w:ascii="Times" w:hAnsi="Times"/>
          <w:b w:val="false"/>
          <w:b w:val="false"/>
          <w:bCs w:val="false"/>
          <w:sz w:val="22"/>
          <w:szCs w:val="22"/>
        </w:rPr>
      </w:pPr>
      <w:r>
        <w:rPr>
          <w:rFonts w:ascii="Times" w:hAnsi="Times"/>
          <w:b w:val="false"/>
          <w:bCs w:val="false"/>
          <w:sz w:val="22"/>
          <w:szCs w:val="22"/>
        </w:rPr>
      </w:r>
    </w:p>
    <w:p>
      <w:pPr>
        <w:pStyle w:val="Normal"/>
        <w:jc w:val="both"/>
        <w:rPr>
          <w:rFonts w:ascii="Times" w:hAnsi="Times"/>
          <w:b w:val="false"/>
          <w:b w:val="false"/>
          <w:bCs w:val="false"/>
          <w:sz w:val="22"/>
          <w:szCs w:val="22"/>
        </w:rPr>
      </w:pPr>
      <w:r>
        <w:rPr>
          <w:rFonts w:ascii="Times" w:hAnsi="Times"/>
          <w:b w:val="false"/>
          <w:bCs w:val="false"/>
          <w:sz w:val="22"/>
          <w:szCs w:val="22"/>
        </w:rPr>
      </w:r>
    </w:p>
    <w:p>
      <w:pPr>
        <w:pStyle w:val="Normal"/>
        <w:jc w:val="both"/>
        <w:rPr>
          <w:rFonts w:ascii="Times" w:hAnsi="Times"/>
          <w:b w:val="false"/>
          <w:b w:val="false"/>
          <w:bCs w:val="false"/>
          <w:sz w:val="22"/>
          <w:szCs w:val="22"/>
        </w:rPr>
      </w:pPr>
      <w:r>
        <w:rPr>
          <w:rFonts w:ascii="Times" w:hAnsi="Times"/>
          <w:b w:val="false"/>
          <w:bCs w:val="false"/>
          <w:sz w:val="22"/>
          <w:szCs w:val="22"/>
        </w:rPr>
        <w:t>Les Leslie</w:t>
      </w:r>
    </w:p>
    <w:p>
      <w:pPr>
        <w:pStyle w:val="Normal"/>
        <w:jc w:val="both"/>
        <w:rPr>
          <w:rFonts w:ascii="Times" w:hAnsi="Times"/>
          <w:b w:val="false"/>
          <w:b w:val="false"/>
          <w:bCs w:val="false"/>
          <w:sz w:val="22"/>
          <w:szCs w:val="22"/>
        </w:rPr>
      </w:pPr>
      <w:r>
        <w:rPr>
          <w:rFonts w:ascii="Times" w:hAnsi="Times"/>
          <w:b w:val="false"/>
          <w:bCs w:val="false"/>
          <w:sz w:val="22"/>
          <w:szCs w:val="22"/>
        </w:rPr>
        <w:t>Chairman</w:t>
      </w:r>
    </w:p>
    <w:p>
      <w:pPr>
        <w:pStyle w:val="Normal"/>
        <w:jc w:val="both"/>
        <w:rPr>
          <w:rFonts w:ascii="Times" w:hAnsi="Times"/>
          <w:b w:val="false"/>
          <w:b w:val="false"/>
          <w:bCs w:val="false"/>
          <w:sz w:val="22"/>
          <w:szCs w:val="22"/>
        </w:rPr>
      </w:pPr>
      <w:r>
        <w:rPr>
          <w:rFonts w:ascii="Times" w:hAnsi="Times"/>
          <w:b w:val="false"/>
          <w:bCs w:val="false"/>
          <w:sz w:val="22"/>
          <w:szCs w:val="22"/>
        </w:rPr>
        <w:t>Waltham Gardeners Society.</w:t>
      </w:r>
    </w:p>
    <w:p>
      <w:pPr>
        <w:pStyle w:val="Normal"/>
        <w:bidi w:val="0"/>
        <w:ind w:left="0" w:right="0" w:hanging="0"/>
        <w:jc w:val="both"/>
        <w:rPr>
          <w:rFonts w:ascii="Times" w:hAnsi="Times"/>
          <w:b w:val="false"/>
          <w:b w:val="false"/>
          <w:bCs w:val="false"/>
          <w:sz w:val="22"/>
          <w:szCs w:val="22"/>
        </w:rPr>
      </w:pPr>
      <w:r>
        <w:rPr>
          <w:rFonts w:ascii="Times" w:hAnsi="Times"/>
          <w:b w:val="false"/>
          <w:bCs w:val="false"/>
          <w:sz w:val="22"/>
          <w:szCs w:val="22"/>
        </w:rPr>
      </w:r>
    </w:p>
    <w:p>
      <w:pPr>
        <w:pStyle w:val="Normal"/>
        <w:bidi w:val="0"/>
        <w:ind w:left="0" w:right="0" w:hanging="0"/>
        <w:jc w:val="left"/>
        <w:rPr>
          <w:rFonts w:ascii="Times" w:hAnsi="Times"/>
          <w:b w:val="false"/>
          <w:b w:val="false"/>
          <w:i w:val="false"/>
          <w:i w:val="false"/>
          <w:caps w:val="false"/>
          <w:smallCaps w:val="false"/>
          <w:color w:val="000000"/>
          <w:spacing w:val="0"/>
          <w:sz w:val="24"/>
          <w:szCs w:val="24"/>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Times">
    <w:altName w:val="Times New Roman"/>
    <w:charset w:val="01"/>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kern w:val="2"/>
        <w:sz w:val="24"/>
        <w:szCs w:val="24"/>
        <w:lang w:val="en-HK"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SimSun" w:cs="Lucida Sans"/>
      <w:color w:val="auto"/>
      <w:kern w:val="2"/>
      <w:sz w:val="24"/>
      <w:szCs w:val="24"/>
      <w:lang w:val="en-HK"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62</TotalTime>
  <Application>LibreOffice/7.1.2.2$MacOSX_X86_64 LibreOffice_project/8a45595d069ef5570103caea1b71cc9d82b2aae4</Application>
  <AppVersion>15.0000</AppVersion>
  <Pages>4</Pages>
  <Words>1246</Words>
  <Characters>6063</Characters>
  <CharactersWithSpaces>7404</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2022-01-09T16:25:14Z</dcterms:created>
  <dc:creator/>
  <dc:description/>
  <dc:language>en-HK</dc:language>
  <cp:lastModifiedBy/>
  <dcterms:modified xsi:type="dcterms:W3CDTF">2022-04-23T20:51:53Z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